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EAD6" w14:textId="77777777" w:rsidR="00794CC8" w:rsidRDefault="00954E31"/>
    <w:p w14:paraId="08C101F7" w14:textId="77777777" w:rsidR="00863EB5" w:rsidRDefault="00863EB5"/>
    <w:p w14:paraId="6F751B9F" w14:textId="77777777" w:rsidR="00863EB5" w:rsidRDefault="00863EB5"/>
    <w:p w14:paraId="7AB19A1F" w14:textId="77777777" w:rsidR="00863EB5" w:rsidRDefault="00863EB5"/>
    <w:p w14:paraId="0A727EBE" w14:textId="77777777" w:rsidR="00863EB5" w:rsidRDefault="00863EB5"/>
    <w:p w14:paraId="6574ECA7" w14:textId="77777777" w:rsidR="00863EB5" w:rsidRPr="00EC38BB" w:rsidRDefault="00863EB5" w:rsidP="00863EB5">
      <w:pPr>
        <w:rPr>
          <w:b/>
          <w:sz w:val="32"/>
          <w:szCs w:val="32"/>
        </w:rPr>
      </w:pPr>
      <w:r w:rsidRPr="00EC38BB">
        <w:rPr>
          <w:b/>
          <w:sz w:val="32"/>
          <w:szCs w:val="32"/>
        </w:rPr>
        <w:t>FIELD DAY IS FRIDAY, May 11</w:t>
      </w:r>
      <w:r w:rsidRPr="00EC38BB">
        <w:rPr>
          <w:b/>
          <w:sz w:val="32"/>
          <w:szCs w:val="32"/>
          <w:vertAlign w:val="superscript"/>
        </w:rPr>
        <w:t>th</w:t>
      </w:r>
      <w:r w:rsidRPr="00EC38BB">
        <w:rPr>
          <w:b/>
          <w:sz w:val="32"/>
          <w:szCs w:val="32"/>
        </w:rPr>
        <w:t xml:space="preserve"> (Rain Date; Thursday, May 17</w:t>
      </w:r>
      <w:r w:rsidRPr="00EC38BB">
        <w:rPr>
          <w:b/>
          <w:sz w:val="32"/>
          <w:szCs w:val="32"/>
          <w:vertAlign w:val="superscript"/>
        </w:rPr>
        <w:t>th</w:t>
      </w:r>
      <w:r w:rsidRPr="00EC38BB">
        <w:rPr>
          <w:b/>
          <w:sz w:val="32"/>
          <w:szCs w:val="32"/>
        </w:rPr>
        <w:t xml:space="preserve">) </w:t>
      </w:r>
    </w:p>
    <w:p w14:paraId="51A7B442" w14:textId="77777777" w:rsidR="00863EB5" w:rsidRPr="00C65CA6" w:rsidRDefault="00863EB5" w:rsidP="00863EB5">
      <w:r w:rsidRPr="00C65CA6">
        <w:t>Join us for our annual</w:t>
      </w:r>
      <w:r>
        <w:t xml:space="preserve"> Field Day full of fun, sun and even better sportsmanship.</w:t>
      </w:r>
    </w:p>
    <w:p w14:paraId="29BB2FE7" w14:textId="77777777" w:rsidR="00863EB5" w:rsidRDefault="00863EB5" w:rsidP="00863EB5">
      <w:r>
        <w:t xml:space="preserve">We need 90 parents to help make this a memorable and fun day for all 650 Waterloo students.  Please consider donating a few hours for our morning session which runs from 9:30-12:10 or our afternoon session, which runs from 12:10-2:50.  We wouldn’t say “no” if you decided to help the entire day </w:t>
      </w:r>
      <w:r>
        <w:sym w:font="Wingdings" w:char="F04A"/>
      </w:r>
      <w:r>
        <w:t xml:space="preserve">  Pack your sunscreen, water bottle and a bagged lunch to get in on the fun.  You can access the schedule below while you go online to catch a glimpse of your own child as well.</w:t>
      </w:r>
    </w:p>
    <w:p w14:paraId="0D29884A" w14:textId="77777777" w:rsidR="00863EB5" w:rsidRDefault="00863EB5" w:rsidP="00863EB5">
      <w:r>
        <w:rPr>
          <w:noProof/>
        </w:rPr>
        <w:drawing>
          <wp:inline distT="0" distB="0" distL="0" distR="0" wp14:anchorId="5AC3F8DD" wp14:editId="2B2F2A93">
            <wp:extent cx="3860800" cy="5435600"/>
            <wp:effectExtent l="0" t="0" r="0" b="0"/>
            <wp:docPr id="6" name="Picture 6" descr="Screen%20Shot%202018-03-23%20at%202.19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3-23%20at%202.19.44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2A6B" w14:textId="77777777" w:rsidR="00863EB5" w:rsidRPr="00961CA5" w:rsidRDefault="00863EB5" w:rsidP="00863EB5">
      <w:pPr>
        <w:rPr>
          <w:sz w:val="16"/>
          <w:szCs w:val="16"/>
        </w:rPr>
      </w:pPr>
    </w:p>
    <w:p w14:paraId="708E12CD" w14:textId="77777777" w:rsidR="00863EB5" w:rsidRPr="002A3C0F" w:rsidRDefault="00863EB5" w:rsidP="00863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lack" w:hAnsi="Arial Black" w:cs="Arial Black"/>
          <w:bCs/>
          <w:color w:val="000000" w:themeColor="text1"/>
        </w:rPr>
      </w:pPr>
      <w:r w:rsidRPr="002A3C0F">
        <w:rPr>
          <w:rFonts w:ascii="Arial Black" w:hAnsi="Arial Black" w:cs="Arial Black"/>
          <w:bCs/>
          <w:color w:val="000000" w:themeColor="text1"/>
        </w:rPr>
        <w:lastRenderedPageBreak/>
        <w:t xml:space="preserve">DIRECTIONS for </w:t>
      </w:r>
      <w:r w:rsidRPr="002A3C0F">
        <w:rPr>
          <w:rFonts w:ascii="Arial Black" w:hAnsi="Arial Black" w:cs="Arial Black"/>
          <w:bCs/>
          <w:i/>
          <w:color w:val="000000" w:themeColor="text1"/>
        </w:rPr>
        <w:t>Electronic Sign Up</w:t>
      </w:r>
      <w:r w:rsidRPr="002A3C0F">
        <w:rPr>
          <w:rFonts w:ascii="Arial Black" w:hAnsi="Arial Black" w:cs="Arial Black"/>
          <w:bCs/>
          <w:color w:val="000000" w:themeColor="text1"/>
        </w:rPr>
        <w:t xml:space="preserve"> to volunteer Friday, May 11</w:t>
      </w:r>
      <w:r w:rsidRPr="002A3C0F">
        <w:rPr>
          <w:rFonts w:ascii="Arial Black" w:hAnsi="Arial Black" w:cs="Arial Black"/>
          <w:bCs/>
          <w:color w:val="000000" w:themeColor="text1"/>
          <w:vertAlign w:val="superscript"/>
        </w:rPr>
        <w:t>th</w:t>
      </w:r>
      <w:r w:rsidRPr="002A3C0F">
        <w:rPr>
          <w:rFonts w:ascii="Arial Black" w:hAnsi="Arial Black" w:cs="Arial Black"/>
          <w:bCs/>
          <w:color w:val="000000" w:themeColor="text1"/>
        </w:rPr>
        <w:t>:</w:t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</w:p>
    <w:p w14:paraId="15742AB3" w14:textId="18E18A33" w:rsidR="00863EB5" w:rsidRDefault="00863EB5" w:rsidP="00863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lack" w:hAnsi="Arial Black" w:cs="Arial Black"/>
          <w:b/>
          <w:bCs/>
          <w:color w:val="FF0000"/>
          <w:sz w:val="28"/>
          <w:szCs w:val="28"/>
        </w:rPr>
      </w:pPr>
      <w:r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1. </w:t>
      </w:r>
      <w:hyperlink r:id="rId5" w:history="1">
        <w:r w:rsidR="00954E31" w:rsidRPr="004B7189">
          <w:rPr>
            <w:rStyle w:val="Hyperlink"/>
            <w:rFonts w:ascii="Arial" w:hAnsi="Arial" w:cs="Arial"/>
            <w:shd w:val="clear" w:color="auto" w:fill="FFFFFF"/>
          </w:rPr>
          <w:t>http://www.signupgenius.com/go/20f0549aea929a46-field4</w:t>
        </w:r>
      </w:hyperlink>
    </w:p>
    <w:p w14:paraId="3009A15C" w14:textId="791662EB" w:rsidR="00863EB5" w:rsidRPr="00955024" w:rsidRDefault="00954E31" w:rsidP="00863EB5">
      <w:pPr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>2</w:t>
      </w:r>
      <w:bookmarkStart w:id="0" w:name="_GoBack"/>
      <w:bookmarkEnd w:id="0"/>
      <w:r w:rsidR="00863EB5">
        <w:rPr>
          <w:rFonts w:ascii="Arial Black" w:hAnsi="Arial Black" w:cs="Arial Black"/>
          <w:b/>
          <w:bCs/>
          <w:color w:val="FF0000"/>
          <w:sz w:val="28"/>
          <w:szCs w:val="28"/>
        </w:rPr>
        <w:t>. Enter Access Code: field day</w:t>
      </w:r>
    </w:p>
    <w:p w14:paraId="7C8018D7" w14:textId="77777777" w:rsidR="00863EB5" w:rsidRDefault="00863EB5"/>
    <w:sectPr w:rsidR="00863EB5" w:rsidSect="00B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B5"/>
    <w:rsid w:val="00101AEA"/>
    <w:rsid w:val="0037707A"/>
    <w:rsid w:val="00863EB5"/>
    <w:rsid w:val="00954E31"/>
    <w:rsid w:val="00B05B9C"/>
    <w:rsid w:val="00B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5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54E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549aea929a46-field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Weidemann</cp:lastModifiedBy>
  <cp:revision>3</cp:revision>
  <dcterms:created xsi:type="dcterms:W3CDTF">2018-04-06T15:16:00Z</dcterms:created>
  <dcterms:modified xsi:type="dcterms:W3CDTF">2018-04-06T17:35:00Z</dcterms:modified>
</cp:coreProperties>
</file>